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Spacing"/>
        <w:jc w:val="center"/>
        <w:rPr>
          <w:rFonts w:ascii="Times New Roman" w:hAnsi="Times New Roman" w:cs="Times New Roman"/>
          <w:b/>
          <w:b/>
          <w:bCs/>
          <w:sz w:val="24"/>
          <w:szCs w:val="24"/>
        </w:rPr>
      </w:pPr>
      <w:r>
        <w:rPr>
          <w:rFonts w:cs="Times New Roman" w:ascii="Times New Roman" w:hAnsi="Times New Roman"/>
          <w:b/>
          <w:bCs/>
          <w:sz w:val="24"/>
          <w:szCs w:val="24"/>
        </w:rPr>
        <w:t>HERMANAS FRANCISCANAS MISIONERAS DE LA INMACULADA CONCEPCIÓN</w:t>
      </w:r>
    </w:p>
    <w:p>
      <w:pPr>
        <w:pStyle w:val="NoSpacing"/>
        <w:jc w:val="center"/>
        <w:rPr>
          <w:rFonts w:ascii="Times New Roman" w:hAnsi="Times New Roman" w:cs="Times New Roman"/>
          <w:b/>
          <w:b/>
          <w:bCs/>
          <w:sz w:val="24"/>
          <w:szCs w:val="24"/>
        </w:rPr>
      </w:pPr>
      <w:r>
        <w:rPr>
          <w:rFonts w:cs="Times New Roman" w:ascii="Times New Roman" w:hAnsi="Times New Roman"/>
          <w:b/>
          <w:bCs/>
          <w:sz w:val="24"/>
          <w:szCs w:val="24"/>
          <w:vertAlign w:val="superscript"/>
        </w:rPr>
        <w:t xml:space="preserve">22º </w:t>
      </w:r>
      <w:r>
        <w:rPr>
          <w:rFonts w:cs="Times New Roman" w:ascii="Times New Roman" w:hAnsi="Times New Roman"/>
          <w:b/>
          <w:bCs/>
          <w:sz w:val="24"/>
          <w:szCs w:val="24"/>
        </w:rPr>
        <w:t>CAPÍTULO GENERAL 2021</w:t>
      </w:r>
    </w:p>
    <w:p>
      <w:pPr>
        <w:pStyle w:val="NoSpacing"/>
        <w:jc w:val="center"/>
        <w:rPr>
          <w:rFonts w:ascii="Times New Roman" w:hAnsi="Times New Roman" w:cs="Times New Roman"/>
          <w:b/>
          <w:b/>
          <w:bCs/>
          <w:sz w:val="24"/>
          <w:szCs w:val="24"/>
        </w:rPr>
      </w:pPr>
      <w:r>
        <w:rPr>
          <w:rFonts w:cs="Times New Roman" w:ascii="Times New Roman" w:hAnsi="Times New Roman"/>
          <w:b/>
          <w:bCs/>
          <w:sz w:val="24"/>
          <w:szCs w:val="24"/>
        </w:rPr>
        <w:t>HISTORIA DEL CÍRCULO DE GOBIERNO DE LA MADRE DE LA PALABRA</w:t>
      </w:r>
    </w:p>
    <w:p>
      <w:pPr>
        <w:pStyle w:val="NoSpacing"/>
        <w:jc w:val="center"/>
        <w:rPr>
          <w:rFonts w:ascii="Times New Roman" w:hAnsi="Times New Roman" w:cs="Times New Roman"/>
          <w:b/>
          <w:b/>
          <w:bCs/>
          <w:sz w:val="24"/>
          <w:szCs w:val="24"/>
        </w:rPr>
      </w:pPr>
      <w:r>
        <w:rPr>
          <w:rFonts w:cs="Times New Roman" w:ascii="Times New Roman" w:hAnsi="Times New Roman"/>
          <w:b/>
          <w:bCs/>
          <w:sz w:val="24"/>
          <w:szCs w:val="24"/>
        </w:rPr>
        <w:t>PAPÚA NUEVA GUINEA</w:t>
      </w:r>
    </w:p>
    <w:p>
      <w:pPr>
        <w:pStyle w:val="No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1 </w:t>
      </w:r>
      <w:r>
        <w:rPr>
          <w:rFonts w:cs="Times New Roman" w:ascii="Times New Roman" w:hAnsi="Times New Roman"/>
          <w:sz w:val="24"/>
          <w:szCs w:val="24"/>
        </w:rPr>
        <w:t>¡Buenos días! Buenas tardes y Buenas noches desde Papúa Nueva Guinea! La historia del viaje de las Hermanas del Círculo de Gobierno Madre del Verbo desde 2016 hasta 2021. Comenzamos esta historia con el Logotipo de nuestro Círculo de Gobierno recordándonos cada día que debemos ser madres de la Palabra de Dios en nuestras vidas como María llevó la Palabra y trajo la Palabra al mundo, la Palabra hecha carne, el mismo Jesús. Como mujeres melanesias estamos llamadas a ser el *BILUM que lleva la Palabra en nuestros corazones y a ser esa Palabra para las demás y para quienes se cruzan en nuestro camino cada día.</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 </w:t>
      </w:r>
      <w:r>
        <w:rPr>
          <w:rFonts w:cs="Times New Roman" w:ascii="Times New Roman" w:hAnsi="Times New Roman"/>
          <w:sz w:val="24"/>
          <w:szCs w:val="24"/>
        </w:rPr>
        <w:t xml:space="preserve">Venimos ahora a compartir en torno al vínculo del fuego a nuestra sencilla manera melanesia. El fuego arde dentro de nosotros mientras compartimos nuestra historia.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3 (Himno grabado) Venimos </w:t>
      </w:r>
      <w:r>
        <w:rPr>
          <w:rFonts w:cs="Times New Roman" w:ascii="Times New Roman" w:hAnsi="Times New Roman"/>
          <w:sz w:val="24"/>
          <w:szCs w:val="24"/>
        </w:rPr>
        <w:t>a compartir nuestra historia, venimos a partir el pan, venimos a conocer nuestra resurrección. Venimos como tu pueblo, venimos como los tuyos, unidos unos a otros el amor encuentra un hogar.</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DIAPOSITIVA 4 2016 CAPÍTULO GENERAL </w:t>
      </w:r>
    </w:p>
    <w:p>
      <w:pPr>
        <w:pStyle w:val="Normal"/>
        <w:jc w:val="both"/>
        <w:rPr>
          <w:rFonts w:ascii="Times New Roman" w:hAnsi="Times New Roman" w:cs="Times New Roman"/>
          <w:sz w:val="24"/>
          <w:szCs w:val="24"/>
        </w:rPr>
      </w:pPr>
      <w:r>
        <w:rPr>
          <w:rFonts w:cs="Times New Roman" w:ascii="Times New Roman" w:hAnsi="Times New Roman"/>
          <w:sz w:val="24"/>
          <w:szCs w:val="24"/>
        </w:rPr>
        <w:t>En julio de 2016, durante el Capítulo General, la hna. Rosella Lasi, una de nuestras primeras hermanas de Papúa Nueva Guinea, fue elegida miembro del Equipo de Liderazgo General. Es histórico para Papúa Nueva Guinea tener a una de nuestras hermanas en el Equipo de Liderazgo General.</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diapositiva 5 </w:t>
      </w:r>
      <w:r>
        <w:rPr>
          <w:rFonts w:cs="Times New Roman" w:ascii="Times New Roman" w:hAnsi="Times New Roman"/>
          <w:b/>
          <w:bCs/>
          <w:sz w:val="24"/>
          <w:szCs w:val="24"/>
          <w:vertAlign w:val="superscript"/>
        </w:rPr>
        <w:t xml:space="preserve">noveno </w:t>
      </w:r>
      <w:r>
        <w:rPr>
          <w:rFonts w:cs="Times New Roman" w:ascii="Times New Roman" w:hAnsi="Times New Roman"/>
          <w:b/>
          <w:bCs/>
          <w:sz w:val="24"/>
          <w:szCs w:val="24"/>
        </w:rPr>
        <w:t>capítulo del círculo de gobernanza</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Hubo momentos de dolor, de muerte y también experiencias de resurrección. En enero de 2017, tuvimos nuestro </w:t>
      </w:r>
      <w:r>
        <w:rPr>
          <w:rFonts w:cs="Times New Roman" w:ascii="Times New Roman" w:hAnsi="Times New Roman"/>
          <w:sz w:val="24"/>
          <w:szCs w:val="24"/>
          <w:vertAlign w:val="superscript"/>
        </w:rPr>
        <w:t xml:space="preserve">9º </w:t>
      </w:r>
      <w:r>
        <w:rPr>
          <w:rFonts w:cs="Times New Roman" w:ascii="Times New Roman" w:hAnsi="Times New Roman"/>
          <w:sz w:val="24"/>
          <w:szCs w:val="24"/>
        </w:rPr>
        <w:t>Capítulo del Círculo de Gobierno, y la elección de nuestro equipo de Liderazgo se suspendió por un tiempo. Nos quedamos con rabia, confusión y dolor.</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6 </w:t>
      </w:r>
      <w:r>
        <w:rPr>
          <w:rFonts w:cs="Times New Roman" w:ascii="Times New Roman" w:hAnsi="Times New Roman"/>
          <w:sz w:val="24"/>
          <w:szCs w:val="24"/>
        </w:rPr>
        <w:t>Luego, en julio de 2017, el Equipo de Liderazgo General regresó a Papúa Nueva Guinea para la segunda parte de nuestro capítulo y para tener más discusiones y compartir con nosotros.</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Pedimos el primer día y se nos dio para expresar cómo nos sentíamos con la suspensión de no tener nuestro propio equipo de liderazgo. Fue una experiencia emotiva y conmovedora para todos nosotros y también para los miembros del equipo de liderazgo general. Cada uno de nosotros compartió su verdad y fue escuchado, incluso los miembros más jóvenes del Círculo de Gobierno. Hubo respeto y aceptación. Después de dedicar tiempo a compartir cómo nos sentíamos, también reconocimos nuestras propias debilidades y aceptamos los retos y estuvimos listos para empezar de nuevo.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bCs/>
          <w:sz w:val="24"/>
          <w:szCs w:val="24"/>
        </w:rPr>
        <w:t xml:space="preserve">SLIDE 7 La </w:t>
      </w:r>
      <w:r>
        <w:rPr>
          <w:rFonts w:cs="Times New Roman" w:ascii="Times New Roman" w:hAnsi="Times New Roman"/>
          <w:sz w:val="24"/>
          <w:szCs w:val="24"/>
        </w:rPr>
        <w:t>reconciliación y la aceptación se expresaron a nuestra manera melanesia. Dejar atrás el pasado y abrazar el futuro con esperanza. Una acción simbólica en la plantación de un coco joven como símbolo de nuevo crecimiento.</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8 </w:t>
      </w:r>
      <w:r>
        <w:rPr>
          <w:rFonts w:cs="Times New Roman" w:ascii="Times New Roman" w:hAnsi="Times New Roman"/>
          <w:sz w:val="24"/>
          <w:szCs w:val="24"/>
        </w:rPr>
        <w:t xml:space="preserve">Al entrar en el </w:t>
      </w:r>
      <w:r>
        <w:rPr>
          <w:rFonts w:cs="Times New Roman" w:ascii="Times New Roman" w:hAnsi="Times New Roman"/>
          <w:sz w:val="24"/>
          <w:szCs w:val="24"/>
          <w:vertAlign w:val="superscript"/>
        </w:rPr>
        <w:t xml:space="preserve">segundo </w:t>
      </w:r>
      <w:r>
        <w:rPr>
          <w:rFonts w:cs="Times New Roman" w:ascii="Times New Roman" w:hAnsi="Times New Roman"/>
          <w:sz w:val="24"/>
          <w:szCs w:val="24"/>
        </w:rPr>
        <w:t xml:space="preserve">día, estábamos listos para comenzar el proceso de discernimiento de la elección de nuestro nuevo equipo de liderazgo. Fue una gran alegría contar con nuestro nuevo equipo de Liderazgo. (De izquierda a derecha) La Hna. Pauline Jamison - miembro del equipo, la Hna. Scholastica Banik - Líder del Círculo de Gobierno, la Hna. Rosemary Milur - Líder Asistente, y la Hna. Kolman - Líder del Círculo. Rosemary Milur - Líder Asistente y la Hna. Lorna Kawa - Miembro del Equipo. </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DIAPOSITIVA 9 VISITA GENERAL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La visita general de octubre de 2018 reunió a todas las hermanas y las reunió en el hotel Boutique de Wewak durante tres días. Esta fue la primera vez que varias hermanas experimentaron el alojamiento en un hotel. La visitación se basó en el Tema: </w:t>
      </w:r>
      <w:r>
        <w:rPr>
          <w:rFonts w:cs="Times New Roman" w:ascii="Times New Roman" w:hAnsi="Times New Roman"/>
          <w:b/>
          <w:bCs/>
          <w:sz w:val="24"/>
          <w:szCs w:val="24"/>
        </w:rPr>
        <w:t>PODAR PARA FRUCTIFICAR....                               LA ESPERANZA SIGUE FLORECIENDO.</w:t>
      </w:r>
      <w:r>
        <w:rPr>
          <w:rFonts w:cs="Times New Roman" w:ascii="Times New Roman" w:hAnsi="Times New Roman"/>
          <w:sz w:val="24"/>
          <w:szCs w:val="24"/>
        </w:rPr>
        <w:t xml:space="preserve"> Este tiempo juntas nos desafió a podar lo que no es necesario y se necesita valor para podar aquellas áreas en nuestras vidas que necesitan ser podadas para permitir un nuevo crecimiento. Este puede ser un proceso doloroso, pero al final se producirá la fructificación. El fin de semana nos llenó de energía y nos desafió a ver nuestras responsabilidades en el Instituto a medida que avanzamos hacia el futuro.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10 MINISTERIOS INTERNOS</w:t>
      </w:r>
    </w:p>
    <w:p>
      <w:pPr>
        <w:pStyle w:val="Normal"/>
        <w:jc w:val="both"/>
        <w:rPr>
          <w:rFonts w:ascii="Times New Roman" w:hAnsi="Times New Roman" w:cs="Times New Roman"/>
          <w:sz w:val="24"/>
          <w:szCs w:val="24"/>
        </w:rPr>
      </w:pPr>
      <w:r>
        <w:rPr>
          <w:rFonts w:cs="Times New Roman" w:ascii="Times New Roman" w:hAnsi="Times New Roman"/>
          <w:sz w:val="24"/>
          <w:szCs w:val="24"/>
        </w:rPr>
        <w:t>Las hermanas de los Ministerios Internos son tan importantes como las de los ministerios activos. Estas hermanas tienen un gran papel que desempeñar para el bien del Círculo de Gobierno y del Instituto. Puede que no aporten estipendios o salarios, pero sus horas de trabajo diario contribuyen a nuestras vidas.</w:t>
      </w:r>
    </w:p>
    <w:p>
      <w:pPr>
        <w:pStyle w:val="Normal"/>
        <w:numPr>
          <w:ilvl w:val="0"/>
          <w:numId w:val="1"/>
        </w:numPr>
        <w:jc w:val="both"/>
        <w:rPr>
          <w:rFonts w:ascii="Times New Roman" w:hAnsi="Times New Roman" w:cs="Times New Roman"/>
          <w:sz w:val="24"/>
          <w:szCs w:val="24"/>
        </w:rPr>
      </w:pPr>
      <w:r>
        <w:rPr>
          <w:rFonts w:cs="Times New Roman" w:ascii="Times New Roman" w:hAnsi="Times New Roman"/>
          <w:sz w:val="24"/>
          <w:szCs w:val="24"/>
        </w:rPr>
        <w:t>La Hna. Clementina Huti se ocupa de todos nuestros trabajadores en el campus, y se asegura de que se alimenten durante el almuerzo. Ella es la persona encargada de la hospitalidad de la comunidad de Santa Clara, la casa principal del Círculo de Gobierno y aquí es donde se encuentra la Oficina del Círculo de Gobierno.</w:t>
      </w:r>
    </w:p>
    <w:p>
      <w:pPr>
        <w:pStyle w:val="Normal"/>
        <w:numPr>
          <w:ilvl w:val="0"/>
          <w:numId w:val="1"/>
        </w:numPr>
        <w:jc w:val="both"/>
        <w:rPr>
          <w:rFonts w:ascii="Times New Roman" w:hAnsi="Times New Roman" w:cs="Times New Roman"/>
          <w:sz w:val="24"/>
          <w:szCs w:val="24"/>
        </w:rPr>
      </w:pPr>
      <w:r>
        <w:rPr>
          <w:rFonts w:cs="Times New Roman" w:ascii="Times New Roman" w:hAnsi="Times New Roman"/>
          <w:sz w:val="24"/>
          <w:szCs w:val="24"/>
        </w:rPr>
        <w:t>La Hna. Roselyn Tumana pasa tiempo ante el Santísimo Sacramento todos los días. Le encanta la jardinería y también ayuda en la cocina.</w:t>
      </w:r>
    </w:p>
    <w:p>
      <w:pPr>
        <w:pStyle w:val="Normal"/>
        <w:numPr>
          <w:ilvl w:val="0"/>
          <w:numId w:val="1"/>
        </w:numPr>
        <w:jc w:val="both"/>
        <w:rPr>
          <w:rFonts w:ascii="Times New Roman" w:hAnsi="Times New Roman" w:cs="Times New Roman"/>
          <w:sz w:val="24"/>
          <w:szCs w:val="24"/>
        </w:rPr>
      </w:pPr>
      <w:r>
        <w:rPr>
          <w:rFonts w:cs="Times New Roman" w:ascii="Times New Roman" w:hAnsi="Times New Roman"/>
          <w:sz w:val="24"/>
          <w:szCs w:val="24"/>
        </w:rPr>
        <w:t>La Hna. Jacinta Tangi realiza todas las declaraciones de IVA (GST) del Círculo de Gobernanza y también se ocupa de los Archivos.</w:t>
      </w:r>
    </w:p>
    <w:p>
      <w:pPr>
        <w:pStyle w:val="Normal"/>
        <w:numPr>
          <w:ilvl w:val="0"/>
          <w:numId w:val="1"/>
        </w:numPr>
        <w:jc w:val="both"/>
        <w:rPr>
          <w:rFonts w:ascii="Times New Roman" w:hAnsi="Times New Roman" w:cs="Times New Roman"/>
          <w:sz w:val="24"/>
          <w:szCs w:val="24"/>
        </w:rPr>
      </w:pPr>
      <w:r>
        <w:rPr>
          <w:rFonts w:cs="Times New Roman" w:ascii="Times New Roman" w:hAnsi="Times New Roman"/>
          <w:sz w:val="24"/>
          <w:szCs w:val="24"/>
        </w:rPr>
        <w:t>La Hna. Theresia Salatum hace su contribución para apoyar a Radio María en la evangelización haciendo la recaudación de fondos y el ministerio de la presencia.</w:t>
      </w:r>
    </w:p>
    <w:p>
      <w:pPr>
        <w:pStyle w:val="Normal"/>
        <w:numPr>
          <w:ilvl w:val="0"/>
          <w:numId w:val="1"/>
        </w:numPr>
        <w:jc w:val="both"/>
        <w:rPr>
          <w:rFonts w:ascii="Times New Roman" w:hAnsi="Times New Roman" w:cs="Times New Roman"/>
          <w:sz w:val="24"/>
          <w:szCs w:val="24"/>
        </w:rPr>
      </w:pPr>
      <w:r>
        <w:rPr>
          <w:rFonts w:cs="Times New Roman" w:ascii="Times New Roman" w:hAnsi="Times New Roman"/>
          <w:sz w:val="24"/>
          <w:szCs w:val="24"/>
        </w:rPr>
        <w:t xml:space="preserve">La Hna. Clara Wartak, líder del Círculo de Gobierno, supervisa todo lo que sucede en el Círculo de Gobierno y lleva la atención pastoral a nuestras hermanas. </w:t>
      </w:r>
    </w:p>
    <w:p>
      <w:pPr>
        <w:pStyle w:val="Normal"/>
        <w:numPr>
          <w:ilvl w:val="0"/>
          <w:numId w:val="1"/>
        </w:numPr>
        <w:jc w:val="both"/>
        <w:rPr>
          <w:rFonts w:ascii="Times New Roman" w:hAnsi="Times New Roman" w:cs="Times New Roman"/>
          <w:sz w:val="24"/>
          <w:szCs w:val="24"/>
        </w:rPr>
      </w:pPr>
      <w:r>
        <w:rPr>
          <w:rFonts w:cs="Times New Roman" w:ascii="Times New Roman" w:hAnsi="Times New Roman"/>
          <w:sz w:val="24"/>
          <w:szCs w:val="24"/>
        </w:rPr>
        <w:t>La Hna. Mary Paropet, la Asistente del Líder, trabaja con Helen Bubu en el cuidado de las finanzas del Círculo de Gobierno.</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DIAPOSITIVA 11 MINISTERIOS EXTERIORES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Durante estos últimos años hemos visto un aumento de hermanas que ocupan puestos profesionales en las diócesis y en el campo de la educación. </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La Hna. Lorna Kawa es la secretaria de salud de la diócesis de Aitape desde hace cuatro años.</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La Hna. Helen Bubu fue nombrada en junio de 2020 como Coordinadora de la Juventud en la Diócesis de Aitape.</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 xml:space="preserve">La Hna. Rosemary Milur recibió el cargo de Coordinadora Diocesana de Educación Cristiana en la Diócesis de Vanimo.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DIAPOSITIVA 12 </w:t>
      </w:r>
    </w:p>
    <w:p>
      <w:pPr>
        <w:pStyle w:val="ListParagraph"/>
        <w:numPr>
          <w:ilvl w:val="0"/>
          <w:numId w:val="4"/>
        </w:numPr>
        <w:ind w:left="360" w:hanging="360"/>
        <w:jc w:val="both"/>
        <w:rPr>
          <w:rFonts w:ascii="Times New Roman" w:hAnsi="Times New Roman" w:cs="Times New Roman"/>
          <w:sz w:val="24"/>
          <w:szCs w:val="24"/>
        </w:rPr>
      </w:pPr>
      <w:r>
        <w:rPr>
          <w:rFonts w:cs="Times New Roman" w:ascii="Times New Roman" w:hAnsi="Times New Roman"/>
          <w:sz w:val="24"/>
          <w:szCs w:val="24"/>
        </w:rPr>
        <w:t>La Hna. Dulcie Supunou se licenció en Magisterio de Primaria en 2018 y también se graduó con el Diploma en Teología Pastoral en marzo de 2021. Actualmente enseña en la Escuela Primaria Santa Ana, Aitape.</w:t>
      </w:r>
    </w:p>
    <w:p>
      <w:pPr>
        <w:pStyle w:val="ListParagraph"/>
        <w:numPr>
          <w:ilvl w:val="0"/>
          <w:numId w:val="4"/>
        </w:numPr>
        <w:ind w:left="360" w:hanging="360"/>
        <w:jc w:val="both"/>
        <w:rPr>
          <w:rFonts w:ascii="Times New Roman" w:hAnsi="Times New Roman" w:cs="Times New Roman"/>
          <w:sz w:val="24"/>
          <w:szCs w:val="24"/>
        </w:rPr>
      </w:pPr>
      <w:r>
        <w:rPr>
          <w:rFonts w:cs="Times New Roman" w:ascii="Times New Roman" w:hAnsi="Times New Roman"/>
          <w:sz w:val="24"/>
          <w:szCs w:val="24"/>
        </w:rPr>
        <w:t>La Hna. María Awa, trabajadora pastoral a tiempo completo en la diócesis de Vanimo durante los últimos 3 años y se trasladará a trabajar a Aitape cuando se levante el cierre de COVID-19.</w:t>
      </w:r>
    </w:p>
    <w:p>
      <w:pPr>
        <w:pStyle w:val="ListParagraph"/>
        <w:numPr>
          <w:ilvl w:val="0"/>
          <w:numId w:val="3"/>
        </w:numPr>
        <w:ind w:left="360" w:hanging="360"/>
        <w:jc w:val="both"/>
        <w:rPr>
          <w:rFonts w:ascii="Times New Roman" w:hAnsi="Times New Roman" w:cs="Times New Roman"/>
          <w:sz w:val="24"/>
          <w:szCs w:val="24"/>
        </w:rPr>
      </w:pPr>
      <w:r>
        <w:rPr>
          <w:rFonts w:cs="Times New Roman" w:ascii="Times New Roman" w:hAnsi="Times New Roman"/>
          <w:sz w:val="24"/>
          <w:szCs w:val="24"/>
        </w:rPr>
        <w:t>La Hna. Marceline Pokah se graduó en Estudios Sociales y Religiosos y enseña en la Escuela Secundaria San Ignacio de Aitape.</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Los ministerios y los trabajos profesionales son todos a tiempo completo. Esto es algo que vemos como un crecimiento en los últimos años. </w:t>
      </w:r>
    </w:p>
    <w:p>
      <w:pPr>
        <w:pStyle w:val="Normal"/>
        <w:jc w:val="both"/>
        <w:rPr>
          <w:rFonts w:ascii="Times New Roman" w:hAnsi="Times New Roman" w:cs="Times New Roman"/>
          <w:sz w:val="24"/>
          <w:szCs w:val="24"/>
        </w:rPr>
      </w:pPr>
      <w:r>
        <w:rPr>
          <w:rFonts w:cs="Times New Roman" w:ascii="Times New Roman" w:hAnsi="Times New Roman"/>
          <w:b/>
          <w:bCs/>
          <w:sz w:val="24"/>
          <w:szCs w:val="24"/>
        </w:rPr>
        <w:t>DIAPOSITIVA 13 MINISTERIO PARA MUJERES Y NIÑOS MALTRATADOS</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La Hna. Scholastica Banik se ocupa del ministerio de mujeres y niños maltratados en Wewak. Dirige y organiza programas como talleres de no violencia, violencia de género, formación en derechos humanos, formación de diseñadores de moda para madres desempleadas, formación de actualización en ECD, formación en la campaña de derechos humanos, y atiende a las mujeres y niños maltratados en todas las formas de violencia que llegan a nuestra puerta en busca de ayuda.</w:t>
      </w:r>
    </w:p>
    <w:p>
      <w:pPr>
        <w:pStyle w:val="Normal"/>
        <w:jc w:val="both"/>
        <w:rPr>
          <w:rFonts w:ascii="Times New Roman" w:hAnsi="Times New Roman" w:cs="Times New Roman"/>
          <w:sz w:val="24"/>
          <w:szCs w:val="24"/>
        </w:rPr>
      </w:pPr>
      <w:r>
        <w:rPr>
          <w:rFonts w:cs="Times New Roman" w:ascii="Times New Roman" w:hAnsi="Times New Roman"/>
          <w:b/>
          <w:bCs/>
          <w:sz w:val="24"/>
          <w:szCs w:val="24"/>
        </w:rPr>
        <w:t>DIAPOSITIVA 14 PNG HERMANAS EN MISIÓN EN EL EXTRANJERO</w:t>
      </w:r>
    </w:p>
    <w:p>
      <w:pPr>
        <w:pStyle w:val="Normal"/>
        <w:jc w:val="both"/>
        <w:rPr>
          <w:rFonts w:ascii="Times New Roman" w:hAnsi="Times New Roman" w:cs="Times New Roman"/>
          <w:sz w:val="24"/>
          <w:szCs w:val="24"/>
        </w:rPr>
      </w:pPr>
      <w:r>
        <w:rPr>
          <w:rFonts w:cs="Times New Roman" w:ascii="Times New Roman" w:hAnsi="Times New Roman"/>
          <w:sz w:val="24"/>
          <w:szCs w:val="24"/>
        </w:rPr>
        <w:t>Aunque somos pocas, hemos podido enviar hermanas a las misiones en el extranjero. Tras nueve años de misión en Bolivia (Sudamérica), la Hna. Helen Bubu regresó a Papúa Nueva Guinea a mediados de 2016. Al adquirir tantos conocimientos y experiencia, ahora trabaja como coordinadora de la juventud de la diócesis de Aitape.</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SLIDE 15 </w:t>
      </w:r>
      <w:r>
        <w:rPr>
          <w:rFonts w:cs="Times New Roman" w:ascii="Times New Roman" w:hAnsi="Times New Roman"/>
          <w:sz w:val="24"/>
          <w:szCs w:val="24"/>
        </w:rPr>
        <w:t>La Hna. Mary Paropet regresó al Círculo de Gobernanza a principios de 2019 después de 6 años de trabajo misionero con el pueblo de Yambio en Sudán del Sur. Mary sirvió en la misión como Trabajadora Social y luego se trasladó a enseñar en la Escuela de Profesores de Solidaridad con Sudán del Sur. Había hecho su parte y sentía la necesidad de volver. Gracias, Mary, por servir en la misión y compartir tus dones y talentos y, especialmente, por vivir nuestro carisma MFIC a través del amor y el servicio a la gente de Sudán del Sur.</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16 APERTURA Y CIERRE DE NUEVAS MISIONES</w:t>
      </w:r>
    </w:p>
    <w:p>
      <w:pPr>
        <w:pStyle w:val="Normal"/>
        <w:jc w:val="both"/>
        <w:rPr>
          <w:rFonts w:ascii="Times New Roman" w:hAnsi="Times New Roman" w:cs="Times New Roman"/>
          <w:sz w:val="24"/>
          <w:szCs w:val="24"/>
        </w:rPr>
      </w:pPr>
      <w:r>
        <w:rPr>
          <w:rFonts w:cs="Times New Roman" w:ascii="Times New Roman" w:hAnsi="Times New Roman"/>
          <w:sz w:val="24"/>
          <w:szCs w:val="24"/>
        </w:rPr>
        <w:t>En 2017 se abrió una nueva misión en la diócesis de Vanimo a petición del obispo Bonaventura Cesare. Las hermanas Maria Awa y Helen Bubu fueron acogidas calurosamente por el obispo Bonaventura. Las hermanas se dedican al trabajo pastoral en la parroquia y a la enseñanza de la Educación Religiosa en la Escuela Secundaria Don- Bosco y en la Escuela Secundaria de Vanimo. En Don Bosco, las hermanas ayudan a los alumnos a preparar las liturgias de los servicios religiosos dominicales. La presencia de nuestras hermanas es muy apreciada por la gente y los dos colegios.</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SLIDE 17 </w:t>
      </w:r>
      <w:r>
        <w:rPr>
          <w:rFonts w:cs="Times New Roman" w:ascii="Times New Roman" w:hAnsi="Times New Roman"/>
          <w:sz w:val="24"/>
          <w:szCs w:val="24"/>
        </w:rPr>
        <w:t>La Hna. Rosemary Milur y la Hna. Jacinta Tangi se mudaron al Centro Pastoral Diocesano de San Martín, formaron una comunidad y formaron parte del personal de San Martín en 2018. Rosemary era la coordinadora de asistencia y daba clases en el Centro Pastoral, mientras que Jacinta ayudaba en la oficina y cuidaba a los enfermos. A mediados de 2020 las hermanas se retiraron de San Martín.</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18 PROGRAMA ROME/ASSISI</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El programa de peregrinación a Roma/Asís tuvo lugar del </w:t>
      </w:r>
      <w:r>
        <w:rPr>
          <w:rFonts w:cs="Times New Roman" w:ascii="Times New Roman" w:hAnsi="Times New Roman"/>
          <w:sz w:val="24"/>
          <w:szCs w:val="24"/>
          <w:vertAlign w:val="superscript"/>
        </w:rPr>
        <w:t xml:space="preserve">30 </w:t>
      </w:r>
      <w:r>
        <w:rPr>
          <w:rFonts w:cs="Times New Roman" w:ascii="Times New Roman" w:hAnsi="Times New Roman"/>
          <w:sz w:val="24"/>
          <w:szCs w:val="24"/>
        </w:rPr>
        <w:t xml:space="preserve">de diciembre de 2018 al </w:t>
      </w:r>
      <w:r>
        <w:rPr>
          <w:rFonts w:cs="Times New Roman" w:ascii="Times New Roman" w:hAnsi="Times New Roman"/>
          <w:sz w:val="24"/>
          <w:szCs w:val="24"/>
          <w:vertAlign w:val="superscript"/>
        </w:rPr>
        <w:t xml:space="preserve">2 de </w:t>
      </w:r>
      <w:r>
        <w:rPr>
          <w:rFonts w:cs="Times New Roman" w:ascii="Times New Roman" w:hAnsi="Times New Roman"/>
          <w:sz w:val="24"/>
          <w:szCs w:val="24"/>
        </w:rPr>
        <w:t xml:space="preserve">febrero de 2019. Siete hermanas profesas y una novicia tuvieron el privilegio de estar en Roma &amp; Asís. Hubo una gran alegría en el encuentro con nuestras hermanas latinoamericanas que también participaron en este programa. Hubo tiempo para aprender y apreciar la espiritualidad franciscana, las tradiciones, y su propia vocación franciscana individual. También hubo tiempo para reflexiones personales y oración. Un agradecimiento especial al equipo de Liderazgo General por organizar este programa. El programa concluyó con la asistencia a la Misa del Día de la Vida Consagrada en la Basílica de San Pedro con el Papa Francisco como celebrante principal.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19 PROFESIONES Y JUBILACIONES</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El </w:t>
      </w:r>
      <w:r>
        <w:rPr>
          <w:rFonts w:cs="Times New Roman" w:ascii="Times New Roman" w:hAnsi="Times New Roman"/>
          <w:sz w:val="24"/>
          <w:szCs w:val="24"/>
          <w:vertAlign w:val="superscript"/>
        </w:rPr>
        <w:t xml:space="preserve">2 de </w:t>
      </w:r>
      <w:r>
        <w:rPr>
          <w:rFonts w:cs="Times New Roman" w:ascii="Times New Roman" w:hAnsi="Times New Roman"/>
          <w:sz w:val="24"/>
          <w:szCs w:val="24"/>
        </w:rPr>
        <w:t>agosto de 2017, Joyce Menchalo hizo su primera profesión y se unió a las hermanas de la comunidad de Santa Clara. Fue una gran alegría tener un miembro profeso más en nuestro Instituto.</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Diapositiva 20 </w:t>
      </w:r>
      <w:r>
        <w:rPr>
          <w:rFonts w:cs="Times New Roman" w:ascii="Times New Roman" w:hAnsi="Times New Roman"/>
          <w:sz w:val="24"/>
          <w:szCs w:val="24"/>
        </w:rPr>
        <w:t xml:space="preserve">El </w:t>
      </w:r>
      <w:r>
        <w:rPr>
          <w:rFonts w:cs="Times New Roman" w:ascii="Times New Roman" w:hAnsi="Times New Roman"/>
          <w:sz w:val="24"/>
          <w:szCs w:val="24"/>
          <w:vertAlign w:val="superscript"/>
        </w:rPr>
        <w:t xml:space="preserve">10 de </w:t>
      </w:r>
      <w:r>
        <w:rPr>
          <w:rFonts w:cs="Times New Roman" w:ascii="Times New Roman" w:hAnsi="Times New Roman"/>
          <w:sz w:val="24"/>
          <w:szCs w:val="24"/>
        </w:rPr>
        <w:t xml:space="preserve">octubre de 2020 hubo otra celebración en nuestro Círculo de Gobierno para dar la bienvenida a la Hna. Sharon Waili como miembro finalmente profesado en nuestro Instituto. Hizo su profesión perpetua en su parroquia de origen y fue vestida con sus atuendos tradicionales. Fue una gran alegría tener una hermana más comprometiéndose plenamente con el Señor como miembro de profesión perpetua en nuestro Instituto.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SLIDE 21 </w:t>
      </w:r>
      <w:r>
        <w:rPr>
          <w:rFonts w:cs="Times New Roman" w:ascii="Times New Roman" w:hAnsi="Times New Roman"/>
          <w:sz w:val="24"/>
          <w:szCs w:val="24"/>
        </w:rPr>
        <w:t xml:space="preserve">Cuando hay una ocasión especial que celebrar siempre es una alegría para todos. Nos organizamos y todo el mundo participa en la preparación. Tuvimos la alegría de celebrar con nuestras cuatro hermanas sus </w:t>
      </w:r>
      <w:r>
        <w:rPr>
          <w:rFonts w:cs="Times New Roman" w:ascii="Times New Roman" w:hAnsi="Times New Roman"/>
          <w:sz w:val="24"/>
          <w:szCs w:val="24"/>
          <w:vertAlign w:val="superscript"/>
        </w:rPr>
        <w:t xml:space="preserve">25 </w:t>
      </w:r>
      <w:r>
        <w:rPr>
          <w:rFonts w:cs="Times New Roman" w:ascii="Times New Roman" w:hAnsi="Times New Roman"/>
          <w:sz w:val="24"/>
          <w:szCs w:val="24"/>
        </w:rPr>
        <w:t>bodas de plata en nuestra familia MFIC en estos últimos cinco años. Felicidades a las hermanas Lorna Kawa, Scholastica Banik, Rosemary Milur y Helen Bubu.</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22 </w:t>
      </w:r>
      <w:r>
        <w:rPr>
          <w:rFonts w:cs="Times New Roman" w:ascii="Times New Roman" w:hAnsi="Times New Roman"/>
          <w:sz w:val="24"/>
          <w:szCs w:val="24"/>
        </w:rPr>
        <w:t>Como dice en Mt. 22:14 muchos son los llamados pero pocos los elegidos. En los últimos 5 años tres hermanas decidieron dejar el Instituto. Jane Winobo, de profesión perpetua, Grace Ketau y Lorna Pokom de profesión temporal. Fue triste verlas partir, pero tuvimos que respetar su decisión. Les dimos las gracias por formar parte de nuestra familia MFIC y nos despedimos de ellas.</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DIAPOSITIVA 23 70º ANIVERSARIO DE LA PRESENCIA DE LA FMI EN PAPÚA NUEVA GUINEA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vertAlign w:val="superscript"/>
        </w:rPr>
        <w:t xml:space="preserve">16 </w:t>
      </w:r>
      <w:r>
        <w:rPr>
          <w:rFonts w:cs="Times New Roman" w:ascii="Times New Roman" w:hAnsi="Times New Roman"/>
          <w:b/>
          <w:bCs/>
          <w:sz w:val="24"/>
          <w:szCs w:val="24"/>
        </w:rPr>
        <w:t xml:space="preserve">DE SEPTIEMBRE DE 1949 - </w:t>
      </w:r>
      <w:r>
        <w:rPr>
          <w:rFonts w:cs="Times New Roman" w:ascii="Times New Roman" w:hAnsi="Times New Roman"/>
          <w:b/>
          <w:bCs/>
          <w:sz w:val="24"/>
          <w:szCs w:val="24"/>
          <w:vertAlign w:val="superscript"/>
        </w:rPr>
        <w:t xml:space="preserve">16 </w:t>
      </w:r>
      <w:r>
        <w:rPr>
          <w:rFonts w:cs="Times New Roman" w:ascii="Times New Roman" w:hAnsi="Times New Roman"/>
          <w:b/>
          <w:bCs/>
          <w:sz w:val="24"/>
          <w:szCs w:val="24"/>
        </w:rPr>
        <w:t xml:space="preserve">DE SEPTIEMBRE DE 2019. </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Celebración de la llegada de las cuatro hermanas pioneras que llegaron a Sissano el </w:t>
      </w:r>
      <w:r>
        <w:rPr>
          <w:rFonts w:cs="Times New Roman" w:ascii="Times New Roman" w:hAnsi="Times New Roman"/>
          <w:sz w:val="24"/>
          <w:szCs w:val="24"/>
          <w:vertAlign w:val="superscript"/>
        </w:rPr>
        <w:t xml:space="preserve">16 de </w:t>
      </w:r>
      <w:r>
        <w:rPr>
          <w:rFonts w:cs="Times New Roman" w:ascii="Times New Roman" w:hAnsi="Times New Roman"/>
          <w:sz w:val="24"/>
          <w:szCs w:val="24"/>
        </w:rPr>
        <w:t xml:space="preserve">septiembre de 1949. Ellas fueron, la Madre Mary Agnella y las Hermanas Mary Leo, Mary Rose y Mary Agnes. A lo largo de estos 70 años también recordamos con gratitud a aquellas 42 hermanas de las diferentes partes de nuestro Instituto que fueron enviadas en misión a Papúa Nueva Guinea y sirvieron a la gente de nuestra tierra. </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El tema de la celebración especial fue:  </w:t>
      </w:r>
      <w:r>
        <w:rPr>
          <w:rFonts w:cs="Times New Roman" w:ascii="Times New Roman" w:hAnsi="Times New Roman"/>
          <w:b/>
          <w:bCs/>
          <w:sz w:val="24"/>
          <w:szCs w:val="24"/>
        </w:rPr>
        <w:t>CELEBRANDO 70 AÑOS DE LA BONDAD DE DIOS EN PAPÚA NUEVA GUINEA</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24 </w:t>
      </w:r>
      <w:r>
        <w:rPr>
          <w:rFonts w:cs="Times New Roman" w:ascii="Times New Roman" w:hAnsi="Times New Roman"/>
          <w:sz w:val="24"/>
          <w:szCs w:val="24"/>
        </w:rPr>
        <w:t xml:space="preserve">Nuestro campus estuvo terriblemente ocupado durante 2 semanas antes de que empezaran a llegar los visitantes. Nuestra gente de las diferentes parroquias y sub-parroquias de Aitape estuvieron muy involucrados en la preparación. Muchos de los que ayudaron fueron alumnos enseñados por nuestras hermanas en los últimos 70 años. Agradecemos a todos los que ayudaron en los preparativos de esta gran ocasión.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diapositiva 25 ¡Bienvenidos nuestros visitantes! </w:t>
      </w:r>
      <w:r>
        <w:rPr>
          <w:rFonts w:cs="Times New Roman" w:ascii="Times New Roman" w:hAnsi="Times New Roman"/>
          <w:sz w:val="24"/>
          <w:szCs w:val="24"/>
        </w:rPr>
        <w:t xml:space="preserve">Durante la semana que precedió a la celebración principal, hubo un espíritu de emoción, alegría, aprecio y gratitud cuando dimos la bienvenida a nuestras primeras visitantes: Jo Scanlan y Elaine Morzone de Australia y Helen Neini de Sudán del Sur. Las hermanas se llenaron de alegría al ver a nuestras 3 hermanas y fueron recibidas por la danza tradicional de Warapu. Cada día se celebró de forma única recordando a las muchas hermanas que han estado en la misión de Papúa Nueva Guinea durante los últimos 70 años. También dimos la bienvenida al obispo Francis Meli, de la diócesis de Vanimo, que iba a ser el celebrante principal de la celebración eucarística del </w:t>
      </w:r>
      <w:r>
        <w:rPr>
          <w:rFonts w:cs="Times New Roman" w:ascii="Times New Roman" w:hAnsi="Times New Roman"/>
          <w:sz w:val="24"/>
          <w:szCs w:val="24"/>
          <w:vertAlign w:val="superscript"/>
        </w:rPr>
        <w:t xml:space="preserve">16 de </w:t>
      </w:r>
      <w:r>
        <w:rPr>
          <w:rFonts w:cs="Times New Roman" w:ascii="Times New Roman" w:hAnsi="Times New Roman"/>
          <w:sz w:val="24"/>
          <w:szCs w:val="24"/>
        </w:rPr>
        <w:t>septiembre.</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26 </w:t>
      </w:r>
      <w:r>
        <w:rPr>
          <w:rFonts w:cs="Times New Roman" w:ascii="Times New Roman" w:hAnsi="Times New Roman"/>
          <w:sz w:val="24"/>
          <w:szCs w:val="24"/>
        </w:rPr>
        <w:t xml:space="preserve">El viernes </w:t>
      </w:r>
      <w:r>
        <w:rPr>
          <w:rFonts w:cs="Times New Roman" w:ascii="Times New Roman" w:hAnsi="Times New Roman"/>
          <w:sz w:val="24"/>
          <w:szCs w:val="24"/>
          <w:vertAlign w:val="superscript"/>
        </w:rPr>
        <w:t xml:space="preserve">13 </w:t>
      </w:r>
      <w:r>
        <w:rPr>
          <w:rFonts w:cs="Times New Roman" w:ascii="Times New Roman" w:hAnsi="Times New Roman"/>
          <w:sz w:val="24"/>
          <w:szCs w:val="24"/>
        </w:rPr>
        <w:t>de septiembre, se organizó una carroza que comenzó en St. Clare's con el coche de la Policía al frente y seguido por las motos, coches y camiones. Esto fue para compartir con la gente nuestra historia en Papúa Nueva Guinea y nuestra presencia en los últimos 70 años.</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27 </w:t>
      </w:r>
      <w:r>
        <w:rPr>
          <w:rFonts w:cs="Times New Roman" w:ascii="Times New Roman" w:hAnsi="Times New Roman"/>
          <w:sz w:val="24"/>
          <w:szCs w:val="24"/>
        </w:rPr>
        <w:t xml:space="preserve">Alrededor de las 17:00 horas del sábado </w:t>
      </w:r>
      <w:r>
        <w:rPr>
          <w:rFonts w:cs="Times New Roman" w:ascii="Times New Roman" w:hAnsi="Times New Roman"/>
          <w:sz w:val="24"/>
          <w:szCs w:val="24"/>
          <w:vertAlign w:val="superscript"/>
        </w:rPr>
        <w:t xml:space="preserve">14 de </w:t>
      </w:r>
      <w:r>
        <w:rPr>
          <w:rFonts w:cs="Times New Roman" w:ascii="Times New Roman" w:hAnsi="Times New Roman"/>
          <w:sz w:val="24"/>
          <w:szCs w:val="24"/>
        </w:rPr>
        <w:t>septiembre, las hermanas y muchos de los que habían venido a la celebración se unieron a las hermanas en una oración ceremonial muy conmovedora, volviendo a visitar sitios con símbolos que representaban diferentes lugares de Papúa Nueva Guinea en los que nuestras hermanas fueron misionadas en los últimos 70 años. Había 8 sitios que tenían una pintura que simbolizaba el lugar donde las hermanas trabajaron. Nos detuvimos en cada lugar con velas y rezamos y pronunciamos los nombres de las hermanas que vivieron y trabajaron en esa misión en particular. Dimos gracias a nuestro Dios por las 42 hermanas de las diferentes partes de nuestro Instituto que vinieron y sirvieron en nuestras misiones de Papúa Nueva Guinea. Nos sentimos conmovidas al recordar a nuestras hermanas y desafiadas a seguir viviendo el celo misionero que ellas llevaron a la gente de nuestra tierra.</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28 </w:t>
      </w:r>
      <w:r>
        <w:rPr>
          <w:rFonts w:cs="Times New Roman" w:ascii="Times New Roman" w:hAnsi="Times New Roman"/>
          <w:sz w:val="24"/>
          <w:szCs w:val="24"/>
        </w:rPr>
        <w:t xml:space="preserve">El </w:t>
      </w:r>
      <w:r>
        <w:rPr>
          <w:rFonts w:cs="Times New Roman" w:ascii="Times New Roman" w:hAnsi="Times New Roman"/>
          <w:sz w:val="24"/>
          <w:szCs w:val="24"/>
          <w:vertAlign w:val="superscript"/>
        </w:rPr>
        <w:t xml:space="preserve">16 de </w:t>
      </w:r>
      <w:r>
        <w:rPr>
          <w:rFonts w:cs="Times New Roman" w:ascii="Times New Roman" w:hAnsi="Times New Roman"/>
          <w:sz w:val="24"/>
          <w:szCs w:val="24"/>
        </w:rPr>
        <w:t xml:space="preserve">septiembre se celebró una misa especial por el 70º aniversario de nuestra presencia en Papúa Nueva Guinea y el 45º aniversario de Papúa Nueva Guinea como nación independiente. El obispo Francis Meli fue el celebrante principal, asistido por el obispo Otto Separi, obispo de Aitape. Después de la enriquecedora celebración eucarística, se sirvió la comida a los diferentes grupos y se siguió con la animación que nos llevó hasta las 18:00 horas, cuando terminó la celebración.   Fue un hermoso día de agradecimiento por las maravillas que el Señor ha hecho por nosotros en estos 70 años y también por el país.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29 </w:t>
      </w:r>
      <w:r>
        <w:rPr>
          <w:rFonts w:cs="Times New Roman" w:ascii="Times New Roman" w:hAnsi="Times New Roman"/>
          <w:sz w:val="24"/>
          <w:szCs w:val="24"/>
        </w:rPr>
        <w:t xml:space="preserve">El Nuncio Apostólico en Papúa Nueva Guinea y las Islas Salomón, el Arzobispo Kurian Matthew Vayalunkal realizó su Visita Pastoral a la Diócesis de Aitape en noviembre de 2019. Este fue un evento para que las hermanas apreciaran nuestro espíritu de disponibilidad y hospitalidad para atender a nuestros visitantes. Fue un privilegio para todos los religiosos y sacerdotes de la Diócesis de Aitape reunirse con el Nuncio Apostólico y compartir sus preocupaciones pastorales, desafíos y problemas que afectan a todos los sectores dentro de la Diócesis y los desafíos que se enfrentan en las congregaciones religiosas.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 xml:space="preserve">Diapositiva 30 </w:t>
      </w:r>
      <w:r>
        <w:rPr>
          <w:rFonts w:cs="Times New Roman" w:ascii="Times New Roman" w:hAnsi="Times New Roman"/>
          <w:b/>
          <w:bCs/>
          <w:sz w:val="24"/>
          <w:szCs w:val="24"/>
          <w:vertAlign w:val="superscript"/>
        </w:rPr>
        <w:t xml:space="preserve">10º </w:t>
      </w:r>
      <w:r>
        <w:rPr>
          <w:rFonts w:cs="Times New Roman" w:ascii="Times New Roman" w:hAnsi="Times New Roman"/>
          <w:b/>
          <w:bCs/>
          <w:sz w:val="24"/>
          <w:szCs w:val="24"/>
        </w:rPr>
        <w:t>Capítulo del Círculo de Gobernanza</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El </w:t>
      </w:r>
      <w:r>
        <w:rPr>
          <w:rFonts w:cs="Times New Roman" w:ascii="Times New Roman" w:hAnsi="Times New Roman"/>
          <w:sz w:val="24"/>
          <w:szCs w:val="24"/>
          <w:vertAlign w:val="superscript"/>
        </w:rPr>
        <w:t xml:space="preserve">16 de </w:t>
      </w:r>
      <w:r>
        <w:rPr>
          <w:rFonts w:cs="Times New Roman" w:ascii="Times New Roman" w:hAnsi="Times New Roman"/>
          <w:sz w:val="24"/>
          <w:szCs w:val="24"/>
        </w:rPr>
        <w:t xml:space="preserve">julio de 2020 tuvimos nuestro </w:t>
      </w:r>
      <w:r>
        <w:rPr>
          <w:rFonts w:cs="Times New Roman" w:ascii="Times New Roman" w:hAnsi="Times New Roman"/>
          <w:sz w:val="24"/>
          <w:szCs w:val="24"/>
          <w:vertAlign w:val="superscript"/>
        </w:rPr>
        <w:t xml:space="preserve">10º </w:t>
      </w:r>
      <w:r>
        <w:rPr>
          <w:rFonts w:cs="Times New Roman" w:ascii="Times New Roman" w:hAnsi="Times New Roman"/>
          <w:sz w:val="24"/>
          <w:szCs w:val="24"/>
        </w:rPr>
        <w:t>Capítulo del Círculo de Gobierno, y se eligió el nuevo equipo de liderazgo para un período de tres años. La Hna. Clara Wartak (Líder del Círculo de Gobierno), la Hna. Mary Paropet (Líder Asistente), la Hna. Helen Bubu y la Hna. Dulcie Supunou (miembros del equipo). Aceptamos esta responsabilidad con desafíos, especialmente como un equipo completamente nuevo y al tratar de vivir la nueva normalidad en todo nuestro trato. Pero creemos que el Señor está con nosotras mientras avanzamos con confianza y recordando las palabras especiales de Elizabeth Hayes: ¡Sigue adelante, no dudes!</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31 </w:t>
      </w:r>
      <w:r>
        <w:rPr>
          <w:rFonts w:cs="Times New Roman" w:ascii="Times New Roman" w:hAnsi="Times New Roman"/>
          <w:sz w:val="24"/>
          <w:szCs w:val="24"/>
        </w:rPr>
        <w:t>Estamos eternamente agradecidas a Dios y al equipo de Liderazgo General por la presencia de la Hna. Rosella, ya que sin un miembro del Equipo de Liderazgo General no habríamos tenido el Capítulo de elección en julio de 2020. Rosella ha sido y sigue siendo una gran ayuda para el nuevo equipo de liderazgo durante el período de transición y, por supuesto, con su amplia experiencia podemos contar con ella y también aprender mucho de ella.</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32 FORMACIÓN</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Tenemos tres jóvenes que están con nosotros como candidatas. Grace Nila y Rita Ikai todavía tienen que completar su educación formal antes de comenzar su programa de formación. Clematsia Ebli ha completado su grado 12 a través de la matrícula a finales de 2020.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Clematsia Elbli fue aceptada para ser recibida como postulante el </w:t>
      </w:r>
      <w:r>
        <w:rPr>
          <w:rFonts w:cs="Times New Roman" w:ascii="Times New Roman" w:hAnsi="Times New Roman"/>
          <w:sz w:val="24"/>
          <w:szCs w:val="24"/>
          <w:vertAlign w:val="superscript"/>
        </w:rPr>
        <w:t xml:space="preserve">6 de </w:t>
      </w:r>
      <w:r>
        <w:rPr>
          <w:rFonts w:cs="Times New Roman" w:ascii="Times New Roman" w:hAnsi="Times New Roman"/>
          <w:sz w:val="24"/>
          <w:szCs w:val="24"/>
        </w:rPr>
        <w:t>mayo, fiesta de nuestra fundadora, Elizabeth Hayes. La Hna. Mary Paropet fue nombrada directora de las postulantes. A finales de marzo, Clematsia pidió volver a casa para resolver algunos problemas familiares, pero mientras estaba en casa decidió no volver. Esperábamos con ansias su recepción, pero nos sentimos decepcionados cuando recibimos la noticia hace unas semanas. Seguimos teniendo la esperanza de contar con nuevos miembros a medida que avanzamos hacia el futuro.</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33 </w:t>
      </w:r>
      <w:r>
        <w:rPr>
          <w:rFonts w:cs="Times New Roman" w:ascii="Times New Roman" w:hAnsi="Times New Roman"/>
          <w:sz w:val="24"/>
          <w:szCs w:val="24"/>
        </w:rPr>
        <w:t>Estamos abiertas a acoger a cualquier mujer joven que esté interesada en nuestro modo de vida en las diferentes partes del Instituto para unirse a nuestra formación en Papúa Nueva Guinea. Para que esto ocurra, necesitamos preparar a nuestras hermanas para pasar al ministerio de la formación. Durante esta pandemia, estamos siendo desafiadas a encontrar algunas de las mejores maneras de caminar con esas mujeres que están interesadas en nuestro estilo de vida. Hay posibilidades de sesiones en línea. Algunas de nuestras hermanas en los otros Círculos de Gobierno pueden estar abiertas a ofrecerse como voluntarias para dar algunas sesiones a las jóvenes a través de Zoom u otras formas de comunicación en línea. El tema de la Visita General nos llama a seguir podando para dar fruto y a creer que la esperanza seguirá floreciendo a medida que avancemos.</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34 EDUCACIÓN</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A medida que avanzamos hacia el futuro, creemos que es necesario animar a las jóvenes que están interesadas en nuestro estilo de vida a que completen su grado 12 antes de ingresar. La Hna. Sharon, Grace y Rita están estudiando actualmente en la Escuela Secundaria Don Bosco en Vanimo. Tienen 4 años para completar su educación formal. La Hna. Joyce Menchalo no pudo conseguir una plaza en la Escuela Secundaria San Ignacio para el 11º grado. Le buscaremos otra escuela para 2022.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35 NUESTROS HOMBRES FIELES Y TRABAJADORES!</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Siempre hay un mantenimiento continuo en nuestras propiedades en el campus de Santa Clara en Aitape y en nuestra propiedad de Stella Maris en Wewak. Hemos tenido la suerte de contar con nuestros leales y fiables trabajadores: Joseph y Melchior llevan más de 30 años trabajando con nosotros, Bob se unió al equipo hace unos años y Max acaba de incorporarse al grupo este año. También tenemos a Caspar que corta la hierba alta y limpia el patio trasero de la propiedad de Santa Clara y recorta los setos de flores. Son trabajadores muy comprometidos y hacen muy bien su trabajo. No tenemos que supervisarlos; conocen su trabajo. Forman parte de nuestra familia.  </w:t>
      </w:r>
    </w:p>
    <w:p>
      <w:pPr>
        <w:pStyle w:val="Normal"/>
        <w:jc w:val="both"/>
        <w:rPr>
          <w:b/>
          <w:b/>
          <w:bCs/>
          <w:sz w:val="24"/>
          <w:szCs w:val="24"/>
        </w:rPr>
      </w:pPr>
      <w:r>
        <w:rPr>
          <w:rFonts w:cs="Times New Roman" w:ascii="Times New Roman" w:hAnsi="Times New Roman"/>
          <w:b/>
          <w:bCs/>
          <w:sz w:val="24"/>
          <w:szCs w:val="24"/>
        </w:rPr>
        <w:t xml:space="preserve">SLIDE 36 La </w:t>
      </w:r>
      <w:r>
        <w:rPr>
          <w:rFonts w:cs="Times New Roman" w:ascii="Times New Roman" w:hAnsi="Times New Roman"/>
          <w:sz w:val="24"/>
          <w:szCs w:val="24"/>
        </w:rPr>
        <w:t>propiedad de Stella Maris en Wewak es un hermoso lugar situado cerca del mar y con vistas a la bahía. Muy a menudo tenemos hermosas puestas de sol por la noche. La propiedad necesita un mantenimiento regular porque está justo al lado del océano. Nuestros obreros van a Wewak para ocuparse del mantenimiento mayor. Recientemente pasaron 2 semanas para hacer un mantenimiento importante: cambiar todos los cables de las pantallas, pintar las habitaciones y arreglar los depósitos de agua.</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 xml:space="preserve">DESLICE 37 NUESTRAS MANOS Y NUESTROS PIES! </w:t>
      </w:r>
    </w:p>
    <w:p>
      <w:pPr>
        <w:pStyle w:val="Normal"/>
        <w:jc w:val="both"/>
        <w:rPr>
          <w:rFonts w:ascii="Times New Roman" w:hAnsi="Times New Roman" w:cs="Times New Roman"/>
          <w:sz w:val="24"/>
          <w:szCs w:val="24"/>
        </w:rPr>
      </w:pPr>
      <w:r>
        <w:rPr>
          <w:rFonts w:cs="Times New Roman" w:ascii="Times New Roman" w:hAnsi="Times New Roman"/>
          <w:sz w:val="24"/>
          <w:szCs w:val="24"/>
        </w:rPr>
        <w:t>También tenemos la bendición de contar con algunas mujeres que ayudan en las diferentes casas del campus de Santa Clara a mantener limpias nuestras casas, a cocinar nuestras comidas principales y a mantener limpios nuestros jardines y terrenos. Esto es para ayudar a liberar a las hermanas para que realicen sus ministerios, ya sea interna o externamente. Estos hombres y mujeres son nuestros Socios de Misión, y estamos agradecidos por sus fieles servicios a nosotros.</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DIAPOSITIVA 38 PROYECTOS</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Panadería - </w:t>
      </w:r>
      <w:r>
        <w:rPr>
          <w:rFonts w:cs="Times New Roman" w:ascii="Times New Roman" w:hAnsi="Times New Roman"/>
          <w:sz w:val="24"/>
          <w:szCs w:val="24"/>
        </w:rPr>
        <w:t>Es un sueño hecho realidad el tener por fin una panadería después de tantos años de hablar y planear. Conseguimos un gran horno que ahora está en uso para generar ingresos para el Círculo de Gobierno. En 2020 la Hna. Sharon Waili fue puesta a cargo de este proyecto con dos compañeras de misión, Miriam y Petronella como ayudantes y nuestras dos candidatas, Grace y Rita. La panadería aporta un pequeño ingreso al Círculo de Gobierno, aparte de los estipendios y salarios de nuestras hermanas. Mientras la Hna. Sharon y las dos candidatas están ahora en la escuela, nuestras dos compañeras de misión, Miriam y Petronella continuarán con el proyecto de la panadería.</w:t>
      </w:r>
    </w:p>
    <w:p>
      <w:pPr>
        <w:pStyle w:val="Normal"/>
        <w:jc w:val="both"/>
        <w:rPr>
          <w:rFonts w:ascii="Times New Roman" w:hAnsi="Times New Roman" w:cs="Times New Roman"/>
          <w:sz w:val="24"/>
          <w:szCs w:val="24"/>
        </w:rPr>
      </w:pPr>
      <w:r>
        <w:rPr>
          <w:rFonts w:cs="Times New Roman" w:ascii="Times New Roman" w:hAnsi="Times New Roman"/>
          <w:b/>
          <w:bCs/>
          <w:sz w:val="24"/>
          <w:szCs w:val="24"/>
        </w:rPr>
        <w:t>SLIDE 39 Escuela de Desarrollo Infantil</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La escuela de Desarrollo Infantil Temprano (ECD) tuvo un comienzo muy humilde. La hermana Roselyn Tumana y las hermanas jóvenes solían reunir a los niños pequeños bajo los árboles y les enseñaban el alfabeto básico y las historias de la Biblia. Les gustaba reunirse con los niños pequeños de los asentamientos de los alrededores dos veces por semana. Viendo esto como una de las mayores necesidades para que los niños pequeños sean educados adecuadamente, estábamos discerniendo cómo seguir adelante.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Diapositiva 40 </w:t>
      </w:r>
      <w:r>
        <w:rPr>
          <w:rFonts w:cs="Times New Roman" w:ascii="Times New Roman" w:hAnsi="Times New Roman"/>
          <w:sz w:val="24"/>
          <w:szCs w:val="24"/>
        </w:rPr>
        <w:t>Con el nuevo Plan del Sistema Educativo de tener Escuelas de Desarrollo Infantil en el país, decidimos en nuestra última reunión hacer construir una Escuela de Desarrollo Infantil bien establecida con instalaciones que permitan un mejor ambiente de aprendizaje para los niños pequeños. Agradecemos al equipo de liderazgo del Generalato que haya aprobado los fondos para construir la escuela de desarrollo infantil. Una vez que los fondos lleguen, el contratista con sus trabajadores comenzará la construcción de esta escuela. También trabajaremos para que la escuela se registre en el sistema educativo. Queremos asegurarnos de que está construida y preparada con lo necesario antes de abrir las puertas a los niños de 4 años para que entren.</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Dentro de la propiedad de St. Clare, hay un terreno en la parte trasera en el que se construirá la escuela. La escuela se llamará </w:t>
      </w:r>
      <w:r>
        <w:rPr>
          <w:rFonts w:cs="Times New Roman" w:ascii="Times New Roman" w:hAnsi="Times New Roman"/>
          <w:b/>
          <w:bCs/>
          <w:sz w:val="24"/>
          <w:szCs w:val="24"/>
        </w:rPr>
        <w:t xml:space="preserve">Elizabeth Hayes Early Childhood Development School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41 EVENTO SIGNIFICATIVO PRESENTE</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Covid-19 nos ha afectado desde 2020 hasta hoy, hay bloqueos en todas partes haciéndonos prisioneros en nuestras propias casas, provincias y nuestro país. Pero lo que es significativo para nosotros hoy en día es que, a pesar de estar encerrados donde estamos, todavía hay conexión. La pandemia nos ha llevado a otro nivel al aventurarnos en el uso de la tecnología moderna como el Zoom y esta parece ser la mejor web que nos conecta donde quiera que estemos en este momento de nuestro Capítulo General. El Coronavirus también nos ha ayudado a cuidar más de uno mismo y de los demás.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DIAPOSITIVA 42 FUERZA ESPIRITUAL</w:t>
      </w:r>
    </w:p>
    <w:p>
      <w:pPr>
        <w:pStyle w:val="Normal"/>
        <w:jc w:val="both"/>
        <w:rPr>
          <w:rFonts w:ascii="Times New Roman" w:hAnsi="Times New Roman" w:cs="Times New Roman"/>
          <w:sz w:val="24"/>
          <w:szCs w:val="24"/>
        </w:rPr>
      </w:pPr>
      <w:r>
        <w:rPr>
          <w:rFonts w:cs="Times New Roman" w:ascii="Times New Roman" w:hAnsi="Times New Roman"/>
          <w:color w:val="000000" w:themeColor="text1"/>
          <w:sz w:val="24"/>
          <w:szCs w:val="24"/>
        </w:rPr>
        <w:t xml:space="preserve">Nuestra fuerza espiritual depende de nuestra fidelidad a la hora de vivir nuestros votos religiosos y de ser fieles a lo que hemos prometido vivir.  En los últimos años hemos profundizado en nuestra relación con el Señor a través de nuestra vida de oración, la participación en las diferentes celebraciones espirituales, etc. La fidelidad a nuestras oraciones, personal o comunitariamente, ha sido nuestra fuerza espiritual. Como miembros del Círculo de Gobierno de la Madre de la Palabra, seguimos siendo madre de la Palabra de Dios y siendo esa Palabra para los demás y para los que nos encontramos cada día. También nos hemos unido a otros religiosos y sacerdotes de la Diócesis para diferentes cosas espirituales que son la fuerza espiritual continua </w:t>
      </w:r>
      <w:r>
        <w:rPr>
          <w:rFonts w:cs="Times New Roman" w:ascii="Times New Roman" w:hAnsi="Times New Roman"/>
          <w:sz w:val="24"/>
          <w:szCs w:val="24"/>
        </w:rPr>
        <w:t xml:space="preserve">para nosotros mientras continuamos nuestro camino espiritual. </w:t>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SLIDE 43 Salimos </w:t>
      </w:r>
      <w:r>
        <w:rPr>
          <w:rFonts w:cs="Times New Roman" w:ascii="Times New Roman" w:hAnsi="Times New Roman"/>
          <w:sz w:val="24"/>
          <w:szCs w:val="24"/>
        </w:rPr>
        <w:t xml:space="preserve">con la gratitud de nuestra historia del pasado como nuestras bendiciones y desafíos, y vivimos el presente con el corazón abierto a la voluntad de Dios. Aceptamos el reto como parte creciente del Instituto con nuestras hermanas latinoamericanas. Con seguridad y confianza nos ponemos en las manos amorosas de Dios. Nos aferramos al principio de Elizabeth Hayes mientras avanzamos hacia el futuro: "EL AMOR NO CUENTA NADA QUE SEA DURO PARA LOS AMADOS". </w:t>
      </w:r>
    </w:p>
    <w:p>
      <w:pPr>
        <w:pStyle w:val="Normal"/>
        <w:spacing w:before="0" w:after="160"/>
        <w:jc w:val="both"/>
        <w:rPr>
          <w:rFonts w:ascii="Times New Roman" w:hAnsi="Times New Roman" w:cs="Times New Roman"/>
          <w:sz w:val="24"/>
          <w:szCs w:val="24"/>
        </w:rPr>
      </w:pPr>
      <w:r>
        <w:rPr>
          <w:rFonts w:cs="Times New Roman" w:ascii="Times New Roman" w:hAnsi="Times New Roman"/>
          <w:b/>
          <w:bCs/>
          <w:sz w:val="24"/>
          <w:szCs w:val="24"/>
        </w:rPr>
        <w:t xml:space="preserve">Diapositiva 44 </w:t>
      </w:r>
      <w:r>
        <w:rPr>
          <w:rFonts w:cs="Times New Roman" w:ascii="Times New Roman" w:hAnsi="Times New Roman"/>
          <w:sz w:val="24"/>
          <w:szCs w:val="24"/>
        </w:rPr>
        <w:t>Gracias a todos por unirse a nosotros alrededor del fuego esta noche. Esperamos que hayan sentido el calor de este hermoso fuego.</w:t>
      </w:r>
    </w:p>
    <w:sectPr>
      <w:footerReference w:type="default" r:id="rId2"/>
      <w:type w:val="nextPage"/>
      <w:pgSz w:w="11906" w:h="16838"/>
      <w:pgMar w:left="1008" w:right="1008" w:header="0" w:top="1008" w:footer="720" w:bottom="100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55780027"/>
    </w:sdtPr>
    <w:sdtContent>
      <w:p>
        <w:pPr>
          <w:pStyle w:val="Footer"/>
          <w:jc w:val="center"/>
          <w:rPr/>
        </w:pPr>
        <w:r>
          <w:rPr/>
          <w:fldChar w:fldCharType="begin"/>
        </w:r>
        <w:r>
          <w:rPr/>
          <w:instrText> PAGE </w:instrText>
        </w:r>
        <w:r>
          <w:rPr/>
          <w:fldChar w:fldCharType="separate"/>
        </w:r>
        <w:r>
          <w:rPr/>
          <w:t>8</w:t>
        </w:r>
        <w:r>
          <w:rPr/>
          <w:fldChar w:fldCharType="end"/>
        </w:r>
      </w:p>
      <w:p>
        <w:pPr>
          <w:pStyle w:val="Footer"/>
          <w:rPr>
            <w:sz w:val="16"/>
            <w:szCs w:val="16"/>
          </w:rPr>
        </w:pPr>
        <w:r>
          <w:rPr>
            <w:sz w:val="16"/>
            <w:szCs w:val="16"/>
          </w:rPr>
          <w:t xml:space="preserve">Página 1 </w:t>
        </w:r>
        <w:r>
          <w:rPr>
            <w:b/>
            <w:bCs/>
            <w:sz w:val="16"/>
            <w:szCs w:val="16"/>
          </w:rPr>
          <w:t xml:space="preserve">*BILUM </w:t>
        </w:r>
        <w:r>
          <w:rPr>
            <w:sz w:val="16"/>
            <w:szCs w:val="16"/>
          </w:rPr>
          <w:t xml:space="preserve">- una palabra pidgin para el vientre donde el bebé se está formando y nutriendo durante 9 meses antes de que nazca. Estamos llamadas a ser mujeres que llevan el Verbo, que es Jesús mismo, y lo llevan a los que servimos y a los que se cruzan en nuestro camino cada día. </w:t>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3240"/>
        </w:tabs>
        <w:ind w:left="3240" w:hanging="360"/>
      </w:pPr>
      <w:rPr>
        <w:rFonts w:ascii="Symbol" w:hAnsi="Symbol" w:cs="Symbol" w:hint="default"/>
      </w:rPr>
    </w:lvl>
    <w:lvl w:ilvl="5">
      <w:start w:val="1"/>
      <w:numFmt w:val="bullet"/>
      <w:lvlText w:val=""/>
      <w:lvlJc w:val="left"/>
      <w:pPr>
        <w:tabs>
          <w:tab w:val="num" w:pos="3960"/>
        </w:tabs>
        <w:ind w:left="3960" w:hanging="360"/>
      </w:pPr>
      <w:rPr>
        <w:rFonts w:ascii="Symbol" w:hAnsi="Symbol" w:cs="Symbol"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
      <w:lvlJc w:val="left"/>
      <w:pPr>
        <w:tabs>
          <w:tab w:val="num" w:pos="5400"/>
        </w:tabs>
        <w:ind w:left="5400" w:hanging="360"/>
      </w:pPr>
      <w:rPr>
        <w:rFonts w:ascii="Symbol" w:hAnsi="Symbol" w:cs="Symbol" w:hint="default"/>
      </w:rPr>
    </w:lvl>
    <w:lvl w:ilvl="8">
      <w:start w:val="1"/>
      <w:numFmt w:val="bullet"/>
      <w:lvlText w:val=""/>
      <w:lvlJc w:val="left"/>
      <w:pPr>
        <w:tabs>
          <w:tab w:val="num" w:pos="6120"/>
        </w:tabs>
        <w:ind w:left="6120" w:hanging="360"/>
      </w:pPr>
      <w:rPr>
        <w:rFonts w:ascii="Symbol" w:hAnsi="Symbol" w:cs="Symbol"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umentProtection w:edit="forms" w:enforcement="1" w:cryptProviderType="rsaAES" w:cryptAlgorithmClass="hash" w:cryptAlgorithmType="typeAny" w:cryptAlgorithmSid="14" w:cryptSpinCount="0" w:hash="S79jzJM0xL7GnRcEC0X1FCE/DBXGpxs3zcZJaJTCcoNe++VSe6jxAJ0kOHl4af451iLGf2hKTU5p6bMCYzjnBw==" w:salt="2iM+6JOs+2kf63xprp4ohQ=="/>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735b3"/>
    <w:rPr/>
  </w:style>
  <w:style w:type="character" w:styleId="FooterChar" w:customStyle="1">
    <w:name w:val="Footer Char"/>
    <w:basedOn w:val="DefaultParagraphFont"/>
    <w:link w:val="Footer"/>
    <w:uiPriority w:val="99"/>
    <w:qFormat/>
    <w:rsid w:val="008735b3"/>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uiPriority w:val="99"/>
    <w:semiHidden/>
    <w:unhideWhenUsed/>
    <w:qFormat/>
    <w:rsid w:val="008c525f"/>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b32535"/>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8735b3"/>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8735b3"/>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39622a"/>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B6AB-94DD-4BF8-9FA1-90D581E2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Application>LibreOffice/7.0.5.2$Windows_X86_64 LibreOffice_project/64390860c6cd0aca4beafafcfd84613dd9dfb63a</Application>
  <AppVersion>15.0000</AppVersion>
  <Pages>8</Pages>
  <Words>4178</Words>
  <Characters>20999</Characters>
  <CharactersWithSpaces>25185</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2021-05-14T10:00:00Z</dcterms:created>
  <dc:creator>Rosella Lasi</dc:creator>
  <dc:description/>
  <dc:language>en-US</dc:language>
  <cp:lastModifiedBy/>
  <cp:lastPrinted>2021-05-13T19:51:00Z</cp:lastPrinted>
  <dcterms:modified xsi:type="dcterms:W3CDTF">2021-05-18T09:35:54Z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